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D02E60">
        <w:rPr>
          <w:rFonts w:ascii="Times New Roman" w:hAnsi="Times New Roman" w:cs="Times New Roman"/>
          <w:b/>
          <w:sz w:val="28"/>
          <w:szCs w:val="28"/>
        </w:rPr>
        <w:t>вне</w:t>
      </w:r>
      <w:r w:rsidRPr="003F2DBD">
        <w:rPr>
          <w:rFonts w:ascii="Times New Roman" w:hAnsi="Times New Roman" w:cs="Times New Roman"/>
          <w:b/>
          <w:sz w:val="28"/>
          <w:szCs w:val="28"/>
        </w:rPr>
        <w:t>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BD">
        <w:rPr>
          <w:rFonts w:ascii="Times New Roman" w:hAnsi="Times New Roman" w:cs="Times New Roman"/>
          <w:b/>
          <w:sz w:val="28"/>
          <w:szCs w:val="28"/>
        </w:rPr>
        <w:t>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2E60">
        <w:rPr>
          <w:rFonts w:ascii="Times New Roman" w:hAnsi="Times New Roman" w:cs="Times New Roman"/>
          <w:b/>
          <w:sz w:val="28"/>
          <w:szCs w:val="28"/>
        </w:rPr>
        <w:t>Обществе</w:t>
      </w:r>
      <w:r w:rsidR="00D02E60" w:rsidRPr="00D02E60">
        <w:rPr>
          <w:rFonts w:ascii="Times New Roman" w:hAnsi="Times New Roman" w:cs="Times New Roman"/>
          <w:b/>
          <w:sz w:val="28"/>
          <w:szCs w:val="28"/>
        </w:rPr>
        <w:t xml:space="preserve"> с огра</w:t>
      </w:r>
      <w:r w:rsidR="00D02E60">
        <w:rPr>
          <w:rFonts w:ascii="Times New Roman" w:hAnsi="Times New Roman" w:cs="Times New Roman"/>
          <w:b/>
          <w:sz w:val="28"/>
          <w:szCs w:val="28"/>
        </w:rPr>
        <w:t xml:space="preserve">ниченной ответственностью </w:t>
      </w:r>
      <w:r w:rsidR="00F8053E">
        <w:rPr>
          <w:rFonts w:ascii="Times New Roman" w:hAnsi="Times New Roman" w:cs="Times New Roman"/>
          <w:b/>
          <w:sz w:val="28"/>
          <w:szCs w:val="28"/>
        </w:rPr>
        <w:t>«А-Модуль</w:t>
      </w:r>
      <w:r w:rsidR="00DC309E">
        <w:rPr>
          <w:rFonts w:ascii="Times New Roman" w:hAnsi="Times New Roman" w:cs="Times New Roman"/>
          <w:b/>
          <w:sz w:val="28"/>
          <w:szCs w:val="28"/>
        </w:rPr>
        <w:t>»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D02E60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02E60">
        <w:rPr>
          <w:rFonts w:ascii="Times New Roman" w:hAnsi="Times New Roman" w:cs="Times New Roman"/>
          <w:sz w:val="28"/>
          <w:szCs w:val="28"/>
        </w:rPr>
        <w:t>В соответствии с поручением Федерального казначейства от 27 апреля 2026 г. № 17-06-06/12408-ДСП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проведена </w:t>
      </w:r>
      <w:r>
        <w:rPr>
          <w:rFonts w:ascii="Times New Roman" w:hAnsi="Times New Roman" w:cs="Times New Roman"/>
          <w:sz w:val="28"/>
          <w:szCs w:val="28"/>
        </w:rPr>
        <w:t>вне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плановая выездная проверка </w:t>
      </w:r>
      <w:r w:rsidR="00F859A9" w:rsidRPr="00F859A9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F03B9C" w:rsidRPr="00F03B9C">
        <w:rPr>
          <w:rFonts w:ascii="Times New Roman" w:hAnsi="Times New Roman" w:cs="Times New Roman"/>
          <w:sz w:val="28"/>
          <w:szCs w:val="28"/>
        </w:rPr>
        <w:t>с 01 ян</w:t>
      </w:r>
      <w:r w:rsidR="00450AD6">
        <w:rPr>
          <w:rFonts w:ascii="Times New Roman" w:hAnsi="Times New Roman" w:cs="Times New Roman"/>
          <w:sz w:val="28"/>
          <w:szCs w:val="28"/>
        </w:rPr>
        <w:t>варя 2025</w:t>
      </w:r>
      <w:r w:rsidR="005A40BC">
        <w:rPr>
          <w:rFonts w:ascii="Times New Roman" w:hAnsi="Times New Roman" w:cs="Times New Roman"/>
          <w:sz w:val="28"/>
          <w:szCs w:val="28"/>
        </w:rPr>
        <w:t xml:space="preserve"> г. </w:t>
      </w:r>
      <w:r w:rsidR="00A65B62" w:rsidRPr="00A65B62">
        <w:rPr>
          <w:rFonts w:ascii="Times New Roman" w:hAnsi="Times New Roman" w:cs="Times New Roman"/>
          <w:sz w:val="28"/>
          <w:szCs w:val="28"/>
        </w:rPr>
        <w:t>по истекший период 2026 г.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 w:rsidR="00F8053E" w:rsidRPr="00F8053E">
        <w:rPr>
          <w:rFonts w:ascii="Times New Roman" w:hAnsi="Times New Roman" w:cs="Times New Roman"/>
          <w:sz w:val="28"/>
          <w:szCs w:val="28"/>
        </w:rPr>
        <w:t>2026-ВВ.000.0006-3900.006</w:t>
      </w:r>
      <w:r w:rsidR="00BA360B"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667433" w:rsidRDefault="00ED73A5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73A5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</w:t>
      </w:r>
      <w:bookmarkStart w:id="0" w:name="_GoBack"/>
      <w:r w:rsidRPr="00ED73A5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667433">
        <w:rPr>
          <w:rFonts w:ascii="Times New Roman" w:hAnsi="Times New Roman" w:cs="Times New Roman"/>
          <w:sz w:val="28"/>
          <w:szCs w:val="28"/>
        </w:rPr>
        <w:t>при использовании средств субсидии юридическим лицом.</w:t>
      </w:r>
      <w:bookmarkEnd w:id="0"/>
    </w:p>
    <w:sectPr w:rsidR="00A64734" w:rsidRPr="00667433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435DD"/>
    <w:rsid w:val="00172996"/>
    <w:rsid w:val="00184F42"/>
    <w:rsid w:val="001C7BFF"/>
    <w:rsid w:val="001D2DE7"/>
    <w:rsid w:val="001E0863"/>
    <w:rsid w:val="001F0362"/>
    <w:rsid w:val="00203980"/>
    <w:rsid w:val="002400D1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0AD6"/>
    <w:rsid w:val="004526AE"/>
    <w:rsid w:val="0046308B"/>
    <w:rsid w:val="00466457"/>
    <w:rsid w:val="00476995"/>
    <w:rsid w:val="004B0AA9"/>
    <w:rsid w:val="004C0963"/>
    <w:rsid w:val="004E2BB8"/>
    <w:rsid w:val="004E7B64"/>
    <w:rsid w:val="00512038"/>
    <w:rsid w:val="0053599B"/>
    <w:rsid w:val="00564C78"/>
    <w:rsid w:val="005653F2"/>
    <w:rsid w:val="0057459D"/>
    <w:rsid w:val="00575C5C"/>
    <w:rsid w:val="00576127"/>
    <w:rsid w:val="00587051"/>
    <w:rsid w:val="00587EF6"/>
    <w:rsid w:val="0059030F"/>
    <w:rsid w:val="005A40BC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46F"/>
    <w:rsid w:val="00645B53"/>
    <w:rsid w:val="00657BE0"/>
    <w:rsid w:val="00660348"/>
    <w:rsid w:val="0066568D"/>
    <w:rsid w:val="00667433"/>
    <w:rsid w:val="0067235C"/>
    <w:rsid w:val="00672B67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664CB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65B62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26B4B"/>
    <w:rsid w:val="00C41A92"/>
    <w:rsid w:val="00C758EB"/>
    <w:rsid w:val="00CD0C71"/>
    <w:rsid w:val="00CD1ABE"/>
    <w:rsid w:val="00D02E60"/>
    <w:rsid w:val="00D27500"/>
    <w:rsid w:val="00D34C18"/>
    <w:rsid w:val="00D77FEC"/>
    <w:rsid w:val="00DA46B9"/>
    <w:rsid w:val="00DC309E"/>
    <w:rsid w:val="00DD2B32"/>
    <w:rsid w:val="00DD59DA"/>
    <w:rsid w:val="00DD62F0"/>
    <w:rsid w:val="00DF745C"/>
    <w:rsid w:val="00E02DE1"/>
    <w:rsid w:val="00E2064D"/>
    <w:rsid w:val="00E211A6"/>
    <w:rsid w:val="00E277CE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D73A5"/>
    <w:rsid w:val="00EE7871"/>
    <w:rsid w:val="00F03B9C"/>
    <w:rsid w:val="00F06D7A"/>
    <w:rsid w:val="00F2428A"/>
    <w:rsid w:val="00F5595D"/>
    <w:rsid w:val="00F8053E"/>
    <w:rsid w:val="00F83A03"/>
    <w:rsid w:val="00F859A9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156C80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5A568-4543-4FCE-8C5C-F8EBA0CE8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Пархоменко Марина Григорьевна</cp:lastModifiedBy>
  <cp:revision>6</cp:revision>
  <dcterms:created xsi:type="dcterms:W3CDTF">2026-07-14T07:02:00Z</dcterms:created>
  <dcterms:modified xsi:type="dcterms:W3CDTF">2026-07-15T08:58:00Z</dcterms:modified>
</cp:coreProperties>
</file>